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KIT DE PRENSA – TASCA DEL PUERTO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1. QUIÉNES SOMOS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Tasca del Puerto es un restaurante familiar ubicado en el Grao de Castellón, especializado en cocina marinera, arroces y producto fresco de lonja. Desde hace décadas, ha sido un referente gastronómico en la zona portuaria de Castellón, gracias al compromis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o y la pasión de sus fundadores y actuales gestores: Nacho Boix y Reme Domínguez.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La historia de Tasca del Puerto es una historia de amor por el mar, la cocina y el servicio bien hecho. Día tras día, este equipo ha logrado consolidarse como uno de los restaurantes más queridos del Grao, atrayendo tanto a vecinos como a visitantes que bu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scan una experiencia gastronómica de calidad, cercana y con alma.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2. UBICACIÓN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▶ Dirección: Avenida del Puerto, 13 – Grao de Castellón</w:t>
        <w:br/>
        <w:t xml:space="preserve"> ▶ Teléfono de reservas: 964 28 44 81</w:t>
        <w:br/>
        <w:t xml:space="preserve"> ▶ Provincia: Castellón, Comunidad Valenciana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Un entorno privilegiado, cerca del puerto pesquero, el club náutico y la playa del Pinar. Ideal para disfrutar de la brisa marina, de una buena mesa y de un paseo por el litoral de Castellón.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3. GASTRONOMÍA Y ESPECIALIDADES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La propuesta gastronómica de Tasca del Puerto gira en torno a:</w:t>
      </w:r>
      <w:r/>
    </w:p>
    <w:p>
      <w:pPr>
        <w:pStyle w:val="89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Cocina marinera tradicional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con sabores auténticos y recetas que respetan el producto.</w:t>
      </w:r>
      <w:r/>
    </w:p>
    <w:p>
      <w:pPr>
        <w:pStyle w:val="89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Producto fresco de lonja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con especial atención a la calidad y la estacionalidad.</w:t>
      </w:r>
      <w:r/>
    </w:p>
    <w:p>
      <w:pPr>
        <w:pStyle w:val="89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Arroces y fideuàs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incluidos sus formatos de "paellas monumentales" para eventos.</w:t>
      </w:r>
      <w:r/>
    </w:p>
    <w:p>
      <w:pPr>
        <w:pStyle w:val="89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Platos con identidad propia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como el pulpo a la brasa, los langostinos encebollados al estilo de la casa o los erizos gratinados en su propia concha.</w:t>
      </w:r>
      <w:r/>
    </w:p>
    <w:p>
      <w:pPr>
        <w:pStyle w:val="894"/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Entrantes elaborados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y especialidades como el huevo poché con cremoso de patata y trufa.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Todo ello con una carta que se adapta a los productos del día, apostando por la sostenibilidad y el kilómetro cero.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4. EQUIPO HUMANO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El alma de la Tasca es su equipo:</w:t>
      </w:r>
      <w:r/>
    </w:p>
    <w:p>
      <w:pPr>
        <w:pStyle w:val="894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Reme Domínguez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cocinera y matriarca del restaurante, reconocida por su incansable energía, su carácter entrañable y su pasión por la cocina.</w:t>
      </w:r>
      <w:r/>
    </w:p>
    <w:p>
      <w:pPr>
        <w:pStyle w:val="894"/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Nacho Boix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, jefe de sala y gestor, combina la atención al detalle con una visión clara del crecimiento del restaurante.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5. HORARIO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▶ Lunes, jueves, viernes y sábado: 13:00h - 16:00h / 20:30h - 23:00h</w:t>
        <w:br/>
        <w:t xml:space="preserve"> ▶ Martes y domingo: 13:00h - 16:00h</w:t>
        <w:br/>
        <w:t xml:space="preserve"> ▶ Miércoles: cerrado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lang w:val="en-US"/>
        </w:rPr>
        <w:t xml:space="preserve">6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. VALORES</w:t>
      </w:r>
      <w:r/>
    </w:p>
    <w:p>
      <w:pPr>
        <w:pStyle w:val="894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Tradición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 Cocina con raíces, sin artificios, basada en lo auténtico.</w:t>
      </w:r>
      <w:r/>
    </w:p>
    <w:p>
      <w:pPr>
        <w:pStyle w:val="894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Pasado y futuro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 Mantienen el sabor de siempre con una mirada hacia la excelencia.</w:t>
      </w:r>
      <w:r/>
    </w:p>
    <w:p>
      <w:pPr>
        <w:pStyle w:val="894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Cercanía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 Servicio amable, de trato familiar y atento.</w:t>
      </w:r>
      <w:r/>
    </w:p>
    <w:p>
      <w:pPr>
        <w:pStyle w:val="894"/>
        <w:numPr>
          <w:ilvl w:val="0"/>
          <w:numId w:val="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Compromiso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: Con el cliente, con el producto, con Castellón.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  <w:lang w:val="en-US"/>
        </w:rPr>
        <w:t xml:space="preserve">7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. REDES SOCIALES Y CONTACTO</w:t>
      </w:r>
      <w:r/>
    </w:p>
    <w:p>
      <w:pPr>
        <w:pStyle w:val="832"/>
        <w:pBdr/>
        <w:spacing/>
        <w:ind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Instagram: </w:t>
      </w:r>
      <w:hyperlink r:id="rId9" w:tooltip="https://www.instagram.com/tascadelpuerto" w:history="1">
        <w:r>
          <w:rPr>
            <w:rStyle w:val="876"/>
            <w:rFonts w:ascii="Times New Roman" w:hAnsi="Times New Roman" w:eastAsia="Times New Roman" w:cs="Times New Roman"/>
            <w:color w:val="0000ee"/>
            <w:sz w:val="24"/>
            <w:u w:val="single"/>
          </w:rPr>
          <w:t xml:space="preserve">@tascadelpuerto</w:t>
        </w:r>
      </w:hyperlink>
      <w:r>
        <w:br/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 Teléfono: 964 28 44 81</w:t>
        <w:br/>
        <w:t xml:space="preserve"> Email: </w:t>
      </w:r>
      <w:r>
        <w:rPr>
          <w:rFonts w:ascii="Times New Roman" w:hAnsi="Times New Roman" w:eastAsia="Times New Roman" w:cs="Times New Roman"/>
          <w:color w:val="000000"/>
          <w:sz w:val="24"/>
          <w:lang w:val="en-US"/>
        </w:rPr>
      </w:r>
      <w:hyperlink r:id="rId10" w:tooltip="http://tascadelpuerto@tascadelpuerto.com" w:history="1">
        <w:r>
          <w:rPr>
            <w:rStyle w:val="876"/>
            <w:rFonts w:ascii="Times New Roman" w:hAnsi="Times New Roman" w:eastAsia="Times New Roman" w:cs="Times New Roman"/>
            <w:sz w:val="24"/>
            <w:lang w:val="en-US"/>
          </w:rPr>
          <w:t xml:space="preserve">tascadelpue</w:t>
        </w:r>
        <w:r>
          <w:rPr>
            <w:rStyle w:val="876"/>
            <w:rFonts w:ascii="Times New Roman" w:hAnsi="Times New Roman" w:eastAsia="Times New Roman" w:cs="Times New Roman"/>
            <w:sz w:val="24"/>
            <w:lang w:val="en-US"/>
          </w:rPr>
          <w:t xml:space="preserve">rto</w:t>
        </w:r>
        <w:r>
          <w:rPr>
            <w:rStyle w:val="876"/>
            <w:rFonts w:ascii="Times New Roman" w:hAnsi="Times New Roman" w:eastAsia="Times New Roman" w:cs="Times New Roman"/>
            <w:sz w:val="24"/>
            <w:lang w:val="en-US"/>
          </w:rPr>
          <w:t xml:space="preserve">@</w:t>
        </w:r>
        <w:r>
          <w:rPr>
            <w:rStyle w:val="876"/>
            <w:rFonts w:ascii="Times New Roman" w:hAnsi="Times New Roman" w:eastAsia="Times New Roman" w:cs="Times New Roman"/>
            <w:sz w:val="24"/>
            <w:lang w:val="en-US"/>
          </w:rPr>
          <w:t xml:space="preserve">tascadelpuerto.com</w:t>
        </w:r>
        <w:r>
          <w:rPr>
            <w:rStyle w:val="876"/>
            <w:rFonts w:ascii="Times New Roman" w:hAnsi="Times New Roman" w:eastAsia="Times New Roman" w:cs="Times New Roman"/>
            <w:sz w:val="24"/>
          </w:rPr>
        </w:r>
      </w:hyperlink>
      <w:r>
        <w:rPr>
          <w:rFonts w:ascii="Times New Roman" w:hAnsi="Times New Roman" w:eastAsia="Times New Roman" w:cs="Times New Roman"/>
          <w:sz w:val="24"/>
        </w:rPr>
      </w:r>
    </w:p>
    <w:p>
      <w:pPr>
        <w:pBdr/>
        <w:spacing/>
        <w:ind/>
        <w:rPr/>
      </w:pPr>
      <w:r>
        <w:rPr>
          <w:rFonts w:ascii="Times New Roman" w:hAnsi="Times New Roman" w:eastAsia="Times New Roman" w:cs="Times New Roman"/>
          <w:color w:val="000000"/>
          <w:sz w:val="24"/>
          <w:lang w:val="en-US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9. MATERIAL GRÁFICO DISPONIBLE</w:t>
      </w:r>
      <w:r/>
    </w:p>
    <w:p>
      <w:pPr>
        <w:pStyle w:val="894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Fotografías del restaurante y del equipo</w:t>
      </w:r>
      <w:r/>
    </w:p>
    <w:p>
      <w:pPr>
        <w:pStyle w:val="894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Imágenes de los platos destacados</w:t>
      </w:r>
      <w:r/>
    </w:p>
    <w:p>
      <w:pPr>
        <w:pStyle w:val="894"/>
        <w:numPr>
          <w:ilvl w:val="0"/>
          <w:numId w:val="7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Imagen institucional para medios</w:t>
      </w:r>
      <w:r>
        <w:rPr>
          <w:rFonts w:ascii="Times New Roman" w:hAnsi="Times New Roman" w:eastAsia="Times New Roman" w:cs="Times New Roman"/>
          <w:sz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70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10. NOTA EMOTIVA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Hace más de una década, Tasca del Puerto sufrió un incendio que marcó un antes y un después. Lejos de apagarse, el alma del restaurante renació con más fuerza, gracias al esfuerzo del equipo, el car</w:t>
      </w:r>
      <w:r>
        <w:rPr>
          <w:rFonts w:ascii="Times New Roman" w:hAnsi="Times New Roman" w:eastAsia="Times New Roman" w:cs="Times New Roman"/>
          <w:color w:val="000000"/>
          <w:sz w:val="24"/>
          <w:lang w:val="en-US"/>
        </w:rPr>
        <w:t xml:space="preserve">i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ño de los clientes y el amor por lo que hacen.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Hoy siguen encendidos los fuegos de la pasión, del sabor y del servicio. Y cada plato que sale de su cocina es un homenaje a esa resiliencia.</w:t>
      </w:r>
      <w:r>
        <w:rPr>
          <w:rFonts w:ascii="Times New Roman" w:hAnsi="Times New Roman" w:eastAsia="Times New Roman" w:cs="Times New Roman"/>
          <w:sz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Gracias por ayudar a contar la historia de Tasca del Puerto.</w:t>
      </w:r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5">
    <w:name w:val="Table Grid"/>
    <w:basedOn w:val="89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Table Grid Light"/>
    <w:basedOn w:val="89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1"/>
    <w:basedOn w:val="89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Plain Table 2"/>
    <w:basedOn w:val="89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Plain Table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Plain Table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Plain Table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1 Light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1 Light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1 Light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2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2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2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3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3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3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1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2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4 - Accent 3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4 - Accent 4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4 - Accent 5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 - Accent 6"/>
    <w:basedOn w:val="89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5 Dark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5 Dark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5 Dark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6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6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6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7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7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7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1 Light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1 Light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1 Light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2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2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2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3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3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3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4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4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4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5 Dark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5 Dark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5 Dark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6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6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6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7 Colorful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7 Colorful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7 Colorful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1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2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ned - Accent 3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ned - Accent 4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ned - Accent 5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 6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1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2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&amp; Lined - Accent 3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&amp; Lined - Accent 4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&amp; Lined - Accent 5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 6"/>
    <w:basedOn w:val="89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1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2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- Accent 3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- Accent 4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- Accent 5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- Accent 6"/>
    <w:basedOn w:val="89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1">
    <w:name w:val="Heading 1"/>
    <w:basedOn w:val="890"/>
    <w:next w:val="890"/>
    <w:link w:val="841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32">
    <w:name w:val="Heading 2"/>
    <w:basedOn w:val="890"/>
    <w:next w:val="890"/>
    <w:link w:val="842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33">
    <w:name w:val="Heading 3"/>
    <w:basedOn w:val="890"/>
    <w:next w:val="890"/>
    <w:link w:val="843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4">
    <w:name w:val="Heading 4"/>
    <w:basedOn w:val="890"/>
    <w:next w:val="890"/>
    <w:link w:val="844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5">
    <w:name w:val="Heading 5"/>
    <w:basedOn w:val="890"/>
    <w:next w:val="890"/>
    <w:link w:val="845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6">
    <w:name w:val="Heading 6"/>
    <w:basedOn w:val="890"/>
    <w:next w:val="890"/>
    <w:link w:val="846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7">
    <w:name w:val="Heading 7"/>
    <w:basedOn w:val="890"/>
    <w:next w:val="890"/>
    <w:link w:val="847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8">
    <w:name w:val="Heading 8"/>
    <w:basedOn w:val="890"/>
    <w:next w:val="890"/>
    <w:link w:val="848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9">
    <w:name w:val="Heading 9"/>
    <w:basedOn w:val="890"/>
    <w:next w:val="890"/>
    <w:link w:val="849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40" w:default="1">
    <w:name w:val="Default Paragraph Font"/>
    <w:uiPriority w:val="1"/>
    <w:semiHidden/>
    <w:unhideWhenUsed/>
    <w:pPr>
      <w:pBdr/>
      <w:spacing/>
      <w:ind/>
    </w:pPr>
  </w:style>
  <w:style w:type="character" w:styleId="841">
    <w:name w:val="Heading 1 Char"/>
    <w:basedOn w:val="840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42">
    <w:name w:val="Heading 2 Char"/>
    <w:basedOn w:val="840"/>
    <w:link w:val="83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43">
    <w:name w:val="Heading 3 Char"/>
    <w:basedOn w:val="840"/>
    <w:link w:val="83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4">
    <w:name w:val="Heading 4 Char"/>
    <w:basedOn w:val="840"/>
    <w:link w:val="83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5">
    <w:name w:val="Heading 5 Char"/>
    <w:basedOn w:val="840"/>
    <w:link w:val="83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6">
    <w:name w:val="Heading 6 Char"/>
    <w:basedOn w:val="840"/>
    <w:link w:val="83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7">
    <w:name w:val="Heading 7 Char"/>
    <w:basedOn w:val="840"/>
    <w:link w:val="83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8">
    <w:name w:val="Heading 8 Char"/>
    <w:basedOn w:val="840"/>
    <w:link w:val="83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9">
    <w:name w:val="Heading 9 Char"/>
    <w:basedOn w:val="840"/>
    <w:link w:val="83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0">
    <w:name w:val="Title"/>
    <w:basedOn w:val="890"/>
    <w:next w:val="890"/>
    <w:link w:val="851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1">
    <w:name w:val="Title Char"/>
    <w:basedOn w:val="840"/>
    <w:link w:val="85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52">
    <w:name w:val="Subtitle"/>
    <w:basedOn w:val="890"/>
    <w:next w:val="890"/>
    <w:link w:val="853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53">
    <w:name w:val="Subtitle Char"/>
    <w:basedOn w:val="840"/>
    <w:link w:val="852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4">
    <w:name w:val="Quote"/>
    <w:basedOn w:val="890"/>
    <w:next w:val="890"/>
    <w:link w:val="855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5">
    <w:name w:val="Quote Char"/>
    <w:basedOn w:val="840"/>
    <w:link w:val="854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56">
    <w:name w:val="Intense Emphasis"/>
    <w:basedOn w:val="84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7">
    <w:name w:val="Intense Quote"/>
    <w:basedOn w:val="890"/>
    <w:next w:val="890"/>
    <w:link w:val="85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8">
    <w:name w:val="Intense Quote Char"/>
    <w:basedOn w:val="840"/>
    <w:link w:val="85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9">
    <w:name w:val="Intense Reference"/>
    <w:basedOn w:val="84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60">
    <w:name w:val="Subtle Emphasis"/>
    <w:basedOn w:val="84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61">
    <w:name w:val="Emphasis"/>
    <w:basedOn w:val="840"/>
    <w:uiPriority w:val="20"/>
    <w:qFormat/>
    <w:pPr>
      <w:pBdr/>
      <w:spacing/>
      <w:ind/>
    </w:pPr>
    <w:rPr>
      <w:i/>
      <w:iCs/>
    </w:rPr>
  </w:style>
  <w:style w:type="character" w:styleId="862">
    <w:name w:val="Strong"/>
    <w:basedOn w:val="840"/>
    <w:uiPriority w:val="22"/>
    <w:qFormat/>
    <w:pPr>
      <w:pBdr/>
      <w:spacing/>
      <w:ind/>
    </w:pPr>
    <w:rPr>
      <w:b/>
      <w:bCs/>
    </w:rPr>
  </w:style>
  <w:style w:type="character" w:styleId="863">
    <w:name w:val="Subtle Reference"/>
    <w:basedOn w:val="84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4">
    <w:name w:val="Book Title"/>
    <w:basedOn w:val="84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5">
    <w:name w:val="Header"/>
    <w:basedOn w:val="890"/>
    <w:link w:val="86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6">
    <w:name w:val="Header Char"/>
    <w:basedOn w:val="840"/>
    <w:link w:val="865"/>
    <w:uiPriority w:val="99"/>
    <w:pPr>
      <w:pBdr/>
      <w:spacing/>
      <w:ind/>
    </w:pPr>
  </w:style>
  <w:style w:type="paragraph" w:styleId="867">
    <w:name w:val="Footer"/>
    <w:basedOn w:val="890"/>
    <w:link w:val="86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8">
    <w:name w:val="Footer Char"/>
    <w:basedOn w:val="840"/>
    <w:link w:val="867"/>
    <w:uiPriority w:val="99"/>
    <w:pPr>
      <w:pBdr/>
      <w:spacing/>
      <w:ind/>
    </w:pPr>
  </w:style>
  <w:style w:type="paragraph" w:styleId="869">
    <w:name w:val="Caption"/>
    <w:basedOn w:val="890"/>
    <w:next w:val="89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70">
    <w:name w:val="footnote text"/>
    <w:basedOn w:val="890"/>
    <w:link w:val="87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1">
    <w:name w:val="Footnote Text Char"/>
    <w:basedOn w:val="840"/>
    <w:link w:val="870"/>
    <w:uiPriority w:val="99"/>
    <w:semiHidden/>
    <w:pPr>
      <w:pBdr/>
      <w:spacing/>
      <w:ind/>
    </w:pPr>
    <w:rPr>
      <w:sz w:val="20"/>
      <w:szCs w:val="20"/>
    </w:rPr>
  </w:style>
  <w:style w:type="character" w:styleId="872">
    <w:name w:val="footnote reference"/>
    <w:basedOn w:val="840"/>
    <w:uiPriority w:val="99"/>
    <w:semiHidden/>
    <w:unhideWhenUsed/>
    <w:pPr>
      <w:pBdr/>
      <w:spacing/>
      <w:ind/>
    </w:pPr>
    <w:rPr>
      <w:vertAlign w:val="superscript"/>
    </w:rPr>
  </w:style>
  <w:style w:type="paragraph" w:styleId="873">
    <w:name w:val="endnote text"/>
    <w:basedOn w:val="890"/>
    <w:link w:val="87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4">
    <w:name w:val="Endnote Text Char"/>
    <w:basedOn w:val="840"/>
    <w:link w:val="873"/>
    <w:uiPriority w:val="99"/>
    <w:semiHidden/>
    <w:pPr>
      <w:pBdr/>
      <w:spacing/>
      <w:ind/>
    </w:pPr>
    <w:rPr>
      <w:sz w:val="20"/>
      <w:szCs w:val="20"/>
    </w:rPr>
  </w:style>
  <w:style w:type="character" w:styleId="875">
    <w:name w:val="endnote reference"/>
    <w:basedOn w:val="840"/>
    <w:uiPriority w:val="99"/>
    <w:semiHidden/>
    <w:unhideWhenUsed/>
    <w:pPr>
      <w:pBdr/>
      <w:spacing/>
      <w:ind/>
    </w:pPr>
    <w:rPr>
      <w:vertAlign w:val="superscript"/>
    </w:rPr>
  </w:style>
  <w:style w:type="character" w:styleId="876">
    <w:name w:val="Hyperlink"/>
    <w:basedOn w:val="84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7">
    <w:name w:val="FollowedHyperlink"/>
    <w:basedOn w:val="84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8">
    <w:name w:val="toc 1"/>
    <w:basedOn w:val="890"/>
    <w:next w:val="890"/>
    <w:uiPriority w:val="39"/>
    <w:unhideWhenUsed/>
    <w:pPr>
      <w:pBdr/>
      <w:spacing w:after="100"/>
      <w:ind/>
    </w:pPr>
  </w:style>
  <w:style w:type="paragraph" w:styleId="879">
    <w:name w:val="toc 2"/>
    <w:basedOn w:val="890"/>
    <w:next w:val="890"/>
    <w:uiPriority w:val="39"/>
    <w:unhideWhenUsed/>
    <w:pPr>
      <w:pBdr/>
      <w:spacing w:after="100"/>
      <w:ind w:left="220"/>
    </w:pPr>
  </w:style>
  <w:style w:type="paragraph" w:styleId="880">
    <w:name w:val="toc 3"/>
    <w:basedOn w:val="890"/>
    <w:next w:val="890"/>
    <w:uiPriority w:val="39"/>
    <w:unhideWhenUsed/>
    <w:pPr>
      <w:pBdr/>
      <w:spacing w:after="100"/>
      <w:ind w:left="440"/>
    </w:pPr>
  </w:style>
  <w:style w:type="paragraph" w:styleId="881">
    <w:name w:val="toc 4"/>
    <w:basedOn w:val="890"/>
    <w:next w:val="890"/>
    <w:uiPriority w:val="39"/>
    <w:unhideWhenUsed/>
    <w:pPr>
      <w:pBdr/>
      <w:spacing w:after="100"/>
      <w:ind w:left="660"/>
    </w:pPr>
  </w:style>
  <w:style w:type="paragraph" w:styleId="882">
    <w:name w:val="toc 5"/>
    <w:basedOn w:val="890"/>
    <w:next w:val="890"/>
    <w:uiPriority w:val="39"/>
    <w:unhideWhenUsed/>
    <w:pPr>
      <w:pBdr/>
      <w:spacing w:after="100"/>
      <w:ind w:left="880"/>
    </w:pPr>
  </w:style>
  <w:style w:type="paragraph" w:styleId="883">
    <w:name w:val="toc 6"/>
    <w:basedOn w:val="890"/>
    <w:next w:val="890"/>
    <w:uiPriority w:val="39"/>
    <w:unhideWhenUsed/>
    <w:pPr>
      <w:pBdr/>
      <w:spacing w:after="100"/>
      <w:ind w:left="1100"/>
    </w:pPr>
  </w:style>
  <w:style w:type="paragraph" w:styleId="884">
    <w:name w:val="toc 7"/>
    <w:basedOn w:val="890"/>
    <w:next w:val="890"/>
    <w:uiPriority w:val="39"/>
    <w:unhideWhenUsed/>
    <w:pPr>
      <w:pBdr/>
      <w:spacing w:after="100"/>
      <w:ind w:left="1320"/>
    </w:pPr>
  </w:style>
  <w:style w:type="paragraph" w:styleId="885">
    <w:name w:val="toc 8"/>
    <w:basedOn w:val="890"/>
    <w:next w:val="890"/>
    <w:uiPriority w:val="39"/>
    <w:unhideWhenUsed/>
    <w:pPr>
      <w:pBdr/>
      <w:spacing w:after="100"/>
      <w:ind w:left="1540"/>
    </w:pPr>
  </w:style>
  <w:style w:type="paragraph" w:styleId="886">
    <w:name w:val="toc 9"/>
    <w:basedOn w:val="890"/>
    <w:next w:val="890"/>
    <w:uiPriority w:val="39"/>
    <w:unhideWhenUsed/>
    <w:pPr>
      <w:pBdr/>
      <w:spacing w:after="100"/>
      <w:ind w:left="1760"/>
    </w:pPr>
  </w:style>
  <w:style w:type="character" w:styleId="887">
    <w:name w:val="Placeholder Text"/>
    <w:basedOn w:val="840"/>
    <w:uiPriority w:val="99"/>
    <w:semiHidden/>
    <w:pPr>
      <w:pBdr/>
      <w:spacing/>
      <w:ind/>
    </w:pPr>
    <w:rPr>
      <w:color w:val="666666"/>
    </w:rPr>
  </w:style>
  <w:style w:type="paragraph" w:styleId="888">
    <w:name w:val="TOC Heading"/>
    <w:uiPriority w:val="39"/>
    <w:unhideWhenUsed/>
    <w:pPr>
      <w:pBdr/>
      <w:spacing/>
      <w:ind/>
    </w:pPr>
  </w:style>
  <w:style w:type="paragraph" w:styleId="889">
    <w:name w:val="table of figures"/>
    <w:basedOn w:val="890"/>
    <w:next w:val="890"/>
    <w:uiPriority w:val="99"/>
    <w:unhideWhenUsed/>
    <w:pPr>
      <w:pBdr/>
      <w:spacing w:after="0" w:afterAutospacing="0"/>
      <w:ind/>
    </w:pPr>
  </w:style>
  <w:style w:type="paragraph" w:styleId="890" w:default="1">
    <w:name w:val="Normal"/>
    <w:qFormat/>
    <w:pPr>
      <w:pBdr/>
      <w:spacing/>
      <w:ind/>
    </w:pPr>
  </w:style>
  <w:style w:type="table" w:styleId="89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2" w:default="1">
    <w:name w:val="No List"/>
    <w:uiPriority w:val="99"/>
    <w:semiHidden/>
    <w:unhideWhenUsed/>
    <w:pPr>
      <w:pBdr/>
      <w:spacing/>
      <w:ind/>
    </w:pPr>
  </w:style>
  <w:style w:type="paragraph" w:styleId="893">
    <w:name w:val="No Spacing"/>
    <w:basedOn w:val="890"/>
    <w:uiPriority w:val="1"/>
    <w:qFormat/>
    <w:pPr>
      <w:pBdr/>
      <w:spacing w:after="0" w:line="240" w:lineRule="auto"/>
      <w:ind/>
    </w:pPr>
  </w:style>
  <w:style w:type="paragraph" w:styleId="894">
    <w:name w:val="List Paragraph"/>
    <w:basedOn w:val="89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instagram.com/tascadelpuerto" TargetMode="External"/><Relationship Id="rId10" Type="http://schemas.openxmlformats.org/officeDocument/2006/relationships/hyperlink" Target="http://tascadelpuerto@tascadelpuerto.co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ONLYOFFICE/9.0.3.29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2025-09-11T11:23:02Z</dcterms:modified>
</cp:coreProperties>
</file>